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F9" w:rsidRDefault="00C809F9" w:rsidP="00C809F9">
      <w:pPr>
        <w:jc w:val="center"/>
        <w:rPr>
          <w:rFonts w:ascii="Arial Black" w:eastAsia="Dotum" w:hAnsi="Arial Black" w:cs="Arial"/>
          <w:b/>
          <w:bCs/>
          <w:sz w:val="40"/>
          <w:szCs w:val="40"/>
        </w:rPr>
      </w:pPr>
      <w:r w:rsidRPr="00C809F9">
        <w:rPr>
          <w:rFonts w:ascii="Arial Black" w:hAnsi="Arial Black"/>
          <w:noProof/>
          <w:sz w:val="40"/>
          <w:szCs w:val="40"/>
          <w:lang w:eastAsia="es-MX"/>
        </w:rPr>
        <w:drawing>
          <wp:anchor distT="0" distB="0" distL="114300" distR="114300" simplePos="0" relativeHeight="251659264" behindDoc="0" locked="0" layoutInCell="1" allowOverlap="1">
            <wp:simplePos x="0" y="0"/>
            <wp:positionH relativeFrom="column">
              <wp:posOffset>-222885</wp:posOffset>
            </wp:positionH>
            <wp:positionV relativeFrom="paragraph">
              <wp:posOffset>-341630</wp:posOffset>
            </wp:positionV>
            <wp:extent cx="981075" cy="1057275"/>
            <wp:effectExtent l="0" t="0" r="9525" b="9525"/>
            <wp:wrapTopAndBottom/>
            <wp:docPr id="2" name="Imagen 2" descr="http://beceneslp.edu.mx/pagina/sites/default/files/styles/interio465x/public/logo%20escudo%20con%20texto%20centrado.jpg?itok=sBa8x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eceneslp.edu.mx/pagina/sites/default/files/styles/interio465x/public/logo%20escudo%20con%20texto%20centrado.jpg?itok=sBa8xano"/>
                    <pic:cNvPicPr>
                      <a:picLocks noChangeAspect="1" noChangeArrowheads="1"/>
                    </pic:cNvPicPr>
                  </pic:nvPicPr>
                  <pic:blipFill rotWithShape="1">
                    <a:blip r:embed="rId7">
                      <a:extLst>
                        <a:ext uri="{28A0092B-C50C-407E-A947-70E740481C1C}">
                          <a14:useLocalDpi xmlns:a14="http://schemas.microsoft.com/office/drawing/2010/main" val="0"/>
                        </a:ext>
                      </a:extLst>
                    </a:blip>
                    <a:srcRect l="31398" t="8333" r="36989" b="34000"/>
                    <a:stretch/>
                  </pic:blipFill>
                  <pic:spPr bwMode="auto">
                    <a:xfrm>
                      <a:off x="0" y="0"/>
                      <a:ext cx="981075" cy="1057275"/>
                    </a:xfrm>
                    <a:prstGeom prst="rect">
                      <a:avLst/>
                    </a:prstGeom>
                    <a:noFill/>
                    <a:ln>
                      <a:noFill/>
                    </a:ln>
                    <a:extLst>
                      <a:ext uri="{53640926-AAD7-44D8-BBD7-CCE9431645EC}">
                        <a14:shadowObscured xmlns:a14="http://schemas.microsoft.com/office/drawing/2010/main"/>
                      </a:ext>
                    </a:extLst>
                  </pic:spPr>
                </pic:pic>
              </a:graphicData>
            </a:graphic>
          </wp:anchor>
        </w:drawing>
      </w:r>
      <w:r w:rsidRPr="00C809F9">
        <w:rPr>
          <w:rFonts w:ascii="Arial Black" w:hAnsi="Arial Black"/>
          <w:noProof/>
          <w:sz w:val="40"/>
          <w:szCs w:val="40"/>
          <w:lang w:eastAsia="es-MX"/>
        </w:rPr>
        <w:drawing>
          <wp:anchor distT="0" distB="0" distL="114300" distR="114300" simplePos="0" relativeHeight="251658240" behindDoc="0" locked="0" layoutInCell="1" allowOverlap="1">
            <wp:simplePos x="0" y="0"/>
            <wp:positionH relativeFrom="column">
              <wp:posOffset>4434840</wp:posOffset>
            </wp:positionH>
            <wp:positionV relativeFrom="paragraph">
              <wp:posOffset>-292735</wp:posOffset>
            </wp:positionV>
            <wp:extent cx="1628775" cy="866775"/>
            <wp:effectExtent l="0" t="0" r="9525" b="9525"/>
            <wp:wrapTopAndBottom/>
            <wp:docPr id="1" name="Imagen 1" descr="http://bcnslp.edu.mx/moodle/pluginfile.php/2/course/section/2/pre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nslp.edu.mx/moodle/pluginfile.php/2/course/section/2/preesco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866775"/>
                    </a:xfrm>
                    <a:prstGeom prst="rect">
                      <a:avLst/>
                    </a:prstGeom>
                    <a:noFill/>
                    <a:ln>
                      <a:noFill/>
                    </a:ln>
                  </pic:spPr>
                </pic:pic>
              </a:graphicData>
            </a:graphic>
          </wp:anchor>
        </w:drawing>
      </w:r>
    </w:p>
    <w:p w:rsidR="000A1C77" w:rsidRPr="00C809F9" w:rsidRDefault="007E7348" w:rsidP="00C809F9">
      <w:pPr>
        <w:jc w:val="center"/>
        <w:rPr>
          <w:rFonts w:ascii="Arial Black" w:eastAsia="Dotum" w:hAnsi="Arial Black" w:cs="Arial"/>
          <w:b/>
          <w:bCs/>
          <w:sz w:val="40"/>
          <w:szCs w:val="40"/>
        </w:rPr>
      </w:pPr>
      <w:r>
        <w:rPr>
          <w:rFonts w:ascii="Arial Black" w:eastAsia="Dotum" w:hAnsi="Arial Black" w:cs="Arial"/>
          <w:b/>
          <w:bCs/>
          <w:sz w:val="40"/>
          <w:szCs w:val="40"/>
        </w:rPr>
        <w:t>PUNTOS DE LA G</w:t>
      </w:r>
      <w:r w:rsidR="000A1C77" w:rsidRPr="00C809F9">
        <w:rPr>
          <w:rFonts w:ascii="Arial Black" w:eastAsia="Dotum" w:hAnsi="Arial Black" w:cs="Arial"/>
          <w:b/>
          <w:bCs/>
          <w:sz w:val="40"/>
          <w:szCs w:val="40"/>
        </w:rPr>
        <w:t>UÍA DE OBSERVACIÓN</w:t>
      </w:r>
    </w:p>
    <w:p w:rsidR="000A1C77" w:rsidRPr="00BE019F" w:rsidRDefault="000A1C77" w:rsidP="000A1C77">
      <w:pPr>
        <w:jc w:val="center"/>
        <w:rPr>
          <w:rFonts w:eastAsia="Dotum" w:cs="Arial"/>
          <w:b/>
          <w:bCs/>
          <w:sz w:val="28"/>
          <w:szCs w:val="24"/>
        </w:rPr>
      </w:pPr>
    </w:p>
    <w:p w:rsidR="000A1C77" w:rsidRPr="00BE019F" w:rsidRDefault="000A1C77" w:rsidP="000A1C77">
      <w:pPr>
        <w:pStyle w:val="Prrafodelista"/>
        <w:numPr>
          <w:ilvl w:val="0"/>
          <w:numId w:val="1"/>
        </w:numPr>
        <w:rPr>
          <w:rFonts w:eastAsia="Dotum" w:cs="Arial"/>
          <w:bCs/>
          <w:sz w:val="28"/>
          <w:szCs w:val="24"/>
        </w:rPr>
      </w:pPr>
      <w:r w:rsidRPr="00BE019F">
        <w:rPr>
          <w:rFonts w:eastAsia="Dotum" w:cs="Arial"/>
          <w:bCs/>
          <w:sz w:val="28"/>
          <w:szCs w:val="24"/>
        </w:rPr>
        <w:t>Relaciones que tienen los seres vivos entre ellos y su entorno</w:t>
      </w:r>
      <w:r w:rsidR="00C809F9">
        <w:rPr>
          <w:rFonts w:eastAsia="Dotum" w:cs="Arial"/>
          <w:bCs/>
          <w:sz w:val="28"/>
          <w:szCs w:val="24"/>
        </w:rPr>
        <w:t>.</w:t>
      </w:r>
    </w:p>
    <w:p w:rsidR="000A1C77" w:rsidRPr="00BE019F" w:rsidRDefault="000A1C77" w:rsidP="000A1C77">
      <w:pPr>
        <w:pStyle w:val="Prrafodelista"/>
        <w:numPr>
          <w:ilvl w:val="0"/>
          <w:numId w:val="1"/>
        </w:numPr>
        <w:rPr>
          <w:rFonts w:eastAsia="Dotum" w:cs="Arial"/>
          <w:bCs/>
          <w:sz w:val="28"/>
          <w:szCs w:val="24"/>
        </w:rPr>
      </w:pPr>
      <w:r w:rsidRPr="00BE019F">
        <w:rPr>
          <w:rFonts w:eastAsia="Dotum" w:cs="Arial"/>
          <w:bCs/>
          <w:sz w:val="28"/>
          <w:szCs w:val="24"/>
        </w:rPr>
        <w:t>Seres vivos (entorno) – (animales, áreas verdes, personas)</w:t>
      </w:r>
      <w:r w:rsidR="00C809F9">
        <w:rPr>
          <w:rFonts w:eastAsia="Dotum" w:cs="Arial"/>
          <w:bCs/>
          <w:sz w:val="28"/>
          <w:szCs w:val="24"/>
        </w:rPr>
        <w:t>.</w:t>
      </w:r>
    </w:p>
    <w:p w:rsidR="000A1C77" w:rsidRPr="00BE019F" w:rsidRDefault="00C809F9" w:rsidP="000A1C77">
      <w:pPr>
        <w:pStyle w:val="Prrafodelista"/>
        <w:numPr>
          <w:ilvl w:val="0"/>
          <w:numId w:val="1"/>
        </w:numPr>
        <w:rPr>
          <w:rFonts w:eastAsia="Dotum" w:cs="Arial"/>
          <w:bCs/>
          <w:sz w:val="28"/>
          <w:szCs w:val="24"/>
        </w:rPr>
      </w:pPr>
      <w:r>
        <w:rPr>
          <w:rFonts w:eastAsia="Dotum" w:cs="Arial"/>
          <w:bCs/>
          <w:sz w:val="28"/>
          <w:szCs w:val="24"/>
        </w:rPr>
        <w:t>Cuidado de los seres vivos.</w:t>
      </w:r>
    </w:p>
    <w:p w:rsidR="000A1C77" w:rsidRPr="00BE019F" w:rsidRDefault="000A1C77" w:rsidP="000A1C77">
      <w:pPr>
        <w:pStyle w:val="Prrafodelista"/>
        <w:numPr>
          <w:ilvl w:val="0"/>
          <w:numId w:val="1"/>
        </w:numPr>
        <w:rPr>
          <w:rFonts w:eastAsia="Dotum" w:cs="Arial"/>
          <w:bCs/>
          <w:sz w:val="28"/>
          <w:szCs w:val="24"/>
        </w:rPr>
      </w:pPr>
      <w:r w:rsidRPr="00BE019F">
        <w:rPr>
          <w:rFonts w:eastAsia="Dotum" w:cs="Arial"/>
          <w:bCs/>
          <w:sz w:val="28"/>
          <w:szCs w:val="24"/>
        </w:rPr>
        <w:t>Cultura que se tiene del cuidado de los seres vivos</w:t>
      </w:r>
      <w:r w:rsidR="00C809F9">
        <w:rPr>
          <w:rFonts w:eastAsia="Dotum" w:cs="Arial"/>
          <w:bCs/>
          <w:sz w:val="28"/>
          <w:szCs w:val="24"/>
        </w:rPr>
        <w:t>.</w:t>
      </w:r>
    </w:p>
    <w:p w:rsidR="000A1C77" w:rsidRPr="00BE019F" w:rsidRDefault="000A1C77" w:rsidP="000A1C77">
      <w:pPr>
        <w:pStyle w:val="Prrafodelista"/>
        <w:numPr>
          <w:ilvl w:val="0"/>
          <w:numId w:val="1"/>
        </w:numPr>
        <w:rPr>
          <w:rFonts w:eastAsia="Dotum" w:cs="Arial"/>
          <w:bCs/>
          <w:sz w:val="28"/>
          <w:szCs w:val="24"/>
        </w:rPr>
      </w:pPr>
      <w:r w:rsidRPr="00BE019F">
        <w:rPr>
          <w:rFonts w:eastAsia="Dotum" w:cs="Arial"/>
          <w:bCs/>
          <w:sz w:val="28"/>
          <w:szCs w:val="24"/>
        </w:rPr>
        <w:t>Diversidad  (áreas verdes, animales)</w:t>
      </w:r>
      <w:r w:rsidR="00C809F9">
        <w:rPr>
          <w:rFonts w:eastAsia="Dotum" w:cs="Arial"/>
          <w:bCs/>
          <w:sz w:val="28"/>
          <w:szCs w:val="24"/>
        </w:rPr>
        <w:t>.</w:t>
      </w:r>
    </w:p>
    <w:p w:rsidR="000A1C77" w:rsidRPr="00BE019F" w:rsidRDefault="000A1C77" w:rsidP="000A1C77">
      <w:pPr>
        <w:pStyle w:val="Prrafodelista"/>
        <w:numPr>
          <w:ilvl w:val="0"/>
          <w:numId w:val="1"/>
        </w:numPr>
        <w:rPr>
          <w:rFonts w:eastAsia="Dotum" w:cs="Arial"/>
          <w:bCs/>
          <w:sz w:val="28"/>
          <w:szCs w:val="24"/>
        </w:rPr>
      </w:pPr>
      <w:r w:rsidRPr="00BE019F">
        <w:rPr>
          <w:rFonts w:eastAsia="Dotum" w:cs="Arial"/>
          <w:bCs/>
          <w:sz w:val="28"/>
          <w:szCs w:val="24"/>
        </w:rPr>
        <w:t>Campañas para la protección del medio</w:t>
      </w:r>
      <w:r w:rsidR="00C809F9">
        <w:rPr>
          <w:rFonts w:eastAsia="Dotum" w:cs="Arial"/>
          <w:bCs/>
          <w:sz w:val="28"/>
          <w:szCs w:val="24"/>
        </w:rPr>
        <w:t>.</w:t>
      </w:r>
    </w:p>
    <w:p w:rsidR="000A1C77" w:rsidRPr="00BE019F" w:rsidRDefault="000A1C77" w:rsidP="000A1C77">
      <w:pPr>
        <w:pStyle w:val="Prrafodelista"/>
        <w:numPr>
          <w:ilvl w:val="0"/>
          <w:numId w:val="1"/>
        </w:numPr>
        <w:rPr>
          <w:rFonts w:eastAsia="Dotum" w:cs="Arial"/>
          <w:bCs/>
          <w:sz w:val="28"/>
          <w:szCs w:val="24"/>
        </w:rPr>
      </w:pPr>
      <w:r w:rsidRPr="00BE019F">
        <w:rPr>
          <w:rFonts w:eastAsia="Dotum" w:cs="Arial"/>
          <w:bCs/>
          <w:sz w:val="28"/>
          <w:szCs w:val="24"/>
        </w:rPr>
        <w:t>Prácticas del cuidado del entorno</w:t>
      </w:r>
      <w:r w:rsidR="00C809F9">
        <w:rPr>
          <w:rFonts w:eastAsia="Dotum" w:cs="Arial"/>
          <w:bCs/>
          <w:sz w:val="28"/>
          <w:szCs w:val="24"/>
        </w:rPr>
        <w:t>.</w:t>
      </w:r>
    </w:p>
    <w:p w:rsidR="000A1C77" w:rsidRPr="00BE019F" w:rsidRDefault="000A1C77" w:rsidP="000A1C77">
      <w:pPr>
        <w:pStyle w:val="Prrafodelista"/>
        <w:numPr>
          <w:ilvl w:val="0"/>
          <w:numId w:val="1"/>
        </w:numPr>
        <w:rPr>
          <w:rFonts w:eastAsia="Dotum" w:cs="Arial"/>
          <w:bCs/>
          <w:sz w:val="28"/>
          <w:szCs w:val="24"/>
        </w:rPr>
      </w:pPr>
      <w:r w:rsidRPr="00BE019F">
        <w:rPr>
          <w:rFonts w:eastAsia="Dotum" w:cs="Arial"/>
          <w:bCs/>
          <w:sz w:val="28"/>
          <w:szCs w:val="24"/>
        </w:rPr>
        <w:t>Servicios básicos</w:t>
      </w:r>
      <w:r w:rsidR="00C809F9">
        <w:rPr>
          <w:rFonts w:eastAsia="Dotum" w:cs="Arial"/>
          <w:bCs/>
          <w:sz w:val="28"/>
          <w:szCs w:val="24"/>
        </w:rPr>
        <w:t>.</w:t>
      </w:r>
    </w:p>
    <w:p w:rsidR="000A1C77" w:rsidRPr="00BE019F" w:rsidRDefault="000A1C77" w:rsidP="000A1C77">
      <w:pPr>
        <w:pStyle w:val="Prrafodelista"/>
        <w:numPr>
          <w:ilvl w:val="0"/>
          <w:numId w:val="1"/>
        </w:numPr>
        <w:rPr>
          <w:rFonts w:eastAsia="Dotum" w:cs="Arial"/>
          <w:bCs/>
          <w:sz w:val="28"/>
          <w:szCs w:val="24"/>
        </w:rPr>
      </w:pPr>
      <w:r w:rsidRPr="00BE019F">
        <w:rPr>
          <w:rFonts w:eastAsia="Dotum" w:cs="Arial"/>
          <w:bCs/>
          <w:sz w:val="28"/>
          <w:szCs w:val="24"/>
        </w:rPr>
        <w:t>La tecnología que existe en la comunidad para el acercamiento de las ciencias</w:t>
      </w:r>
      <w:r w:rsidR="00C809F9">
        <w:rPr>
          <w:rFonts w:eastAsia="Dotum" w:cs="Arial"/>
          <w:bCs/>
          <w:sz w:val="28"/>
          <w:szCs w:val="24"/>
        </w:rPr>
        <w:t>.</w:t>
      </w:r>
    </w:p>
    <w:p w:rsidR="000A1C77" w:rsidRDefault="000A1C77" w:rsidP="000A1C77">
      <w:pPr>
        <w:pStyle w:val="Prrafodelista"/>
        <w:numPr>
          <w:ilvl w:val="0"/>
          <w:numId w:val="1"/>
        </w:numPr>
        <w:rPr>
          <w:rFonts w:eastAsia="Dotum" w:cs="Arial"/>
          <w:bCs/>
          <w:sz w:val="28"/>
          <w:szCs w:val="24"/>
        </w:rPr>
      </w:pPr>
      <w:r w:rsidRPr="00BE019F">
        <w:rPr>
          <w:rFonts w:eastAsia="Dotum" w:cs="Arial"/>
          <w:bCs/>
          <w:sz w:val="28"/>
          <w:szCs w:val="24"/>
        </w:rPr>
        <w:t>Preparación académica</w:t>
      </w:r>
      <w:r w:rsidR="00677DA7">
        <w:rPr>
          <w:rFonts w:eastAsia="Dotum" w:cs="Arial"/>
          <w:bCs/>
          <w:sz w:val="28"/>
          <w:szCs w:val="24"/>
        </w:rPr>
        <w:t>.</w:t>
      </w:r>
    </w:p>
    <w:p w:rsidR="003537E4" w:rsidRDefault="003537E4" w:rsidP="003537E4">
      <w:pPr>
        <w:pStyle w:val="Prrafodelista"/>
        <w:rPr>
          <w:rFonts w:eastAsia="Dotum" w:cs="Arial"/>
          <w:bCs/>
          <w:sz w:val="28"/>
          <w:szCs w:val="24"/>
        </w:rPr>
      </w:pPr>
    </w:p>
    <w:p w:rsidR="007E7348" w:rsidRDefault="007E7348" w:rsidP="003537E4">
      <w:pPr>
        <w:jc w:val="center"/>
        <w:rPr>
          <w:rFonts w:ascii="Arial Black" w:eastAsia="Dotum" w:hAnsi="Arial Black" w:cs="Arial"/>
          <w:b/>
          <w:bCs/>
          <w:sz w:val="40"/>
          <w:szCs w:val="40"/>
        </w:rPr>
      </w:pPr>
    </w:p>
    <w:p w:rsidR="007E7348" w:rsidRDefault="007E7348" w:rsidP="003537E4">
      <w:pPr>
        <w:jc w:val="center"/>
        <w:rPr>
          <w:rFonts w:ascii="Arial Black" w:eastAsia="Dotum" w:hAnsi="Arial Black" w:cs="Arial"/>
          <w:b/>
          <w:bCs/>
          <w:sz w:val="40"/>
          <w:szCs w:val="40"/>
        </w:rPr>
      </w:pPr>
    </w:p>
    <w:p w:rsidR="007E7348" w:rsidRDefault="007E7348" w:rsidP="003537E4">
      <w:pPr>
        <w:jc w:val="center"/>
        <w:rPr>
          <w:rFonts w:ascii="Arial Black" w:eastAsia="Dotum" w:hAnsi="Arial Black" w:cs="Arial"/>
          <w:b/>
          <w:bCs/>
          <w:sz w:val="40"/>
          <w:szCs w:val="40"/>
        </w:rPr>
      </w:pPr>
    </w:p>
    <w:p w:rsidR="007E7348" w:rsidRDefault="007E7348" w:rsidP="003537E4">
      <w:pPr>
        <w:jc w:val="center"/>
        <w:rPr>
          <w:rFonts w:ascii="Arial Black" w:eastAsia="Dotum" w:hAnsi="Arial Black" w:cs="Arial"/>
          <w:b/>
          <w:bCs/>
          <w:sz w:val="40"/>
          <w:szCs w:val="40"/>
        </w:rPr>
      </w:pPr>
    </w:p>
    <w:p w:rsidR="007E7348" w:rsidRDefault="007E7348" w:rsidP="003537E4">
      <w:pPr>
        <w:jc w:val="center"/>
        <w:rPr>
          <w:rFonts w:ascii="Arial Black" w:eastAsia="Dotum" w:hAnsi="Arial Black" w:cs="Arial"/>
          <w:b/>
          <w:bCs/>
          <w:sz w:val="40"/>
          <w:szCs w:val="40"/>
        </w:rPr>
      </w:pPr>
    </w:p>
    <w:p w:rsidR="007E7348" w:rsidRDefault="007E7348" w:rsidP="007E7348">
      <w:pPr>
        <w:jc w:val="center"/>
        <w:rPr>
          <w:rFonts w:ascii="Arial Black" w:eastAsia="Dotum" w:hAnsi="Arial Black" w:cs="Arial"/>
          <w:b/>
          <w:bCs/>
          <w:sz w:val="40"/>
          <w:szCs w:val="40"/>
        </w:rPr>
      </w:pPr>
      <w:bookmarkStart w:id="0" w:name="_GoBack"/>
      <w:bookmarkEnd w:id="0"/>
      <w:r w:rsidRPr="00C809F9">
        <w:rPr>
          <w:rFonts w:ascii="Arial Black" w:hAnsi="Arial Black"/>
          <w:noProof/>
          <w:sz w:val="40"/>
          <w:szCs w:val="40"/>
          <w:lang w:eastAsia="es-MX"/>
        </w:rPr>
        <w:lastRenderedPageBreak/>
        <w:drawing>
          <wp:anchor distT="0" distB="0" distL="114300" distR="114300" simplePos="0" relativeHeight="251670528" behindDoc="0" locked="0" layoutInCell="1" allowOverlap="1" wp14:anchorId="72D22040" wp14:editId="022C3462">
            <wp:simplePos x="0" y="0"/>
            <wp:positionH relativeFrom="column">
              <wp:posOffset>4434840</wp:posOffset>
            </wp:positionH>
            <wp:positionV relativeFrom="paragraph">
              <wp:posOffset>-435610</wp:posOffset>
            </wp:positionV>
            <wp:extent cx="1628775" cy="866775"/>
            <wp:effectExtent l="0" t="0" r="0" b="0"/>
            <wp:wrapTopAndBottom/>
            <wp:docPr id="8" name="Imagen 8" descr="http://bcnslp.edu.mx/moodle/pluginfile.php/2/course/section/2/pre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nslp.edu.mx/moodle/pluginfile.php/2/course/section/2/preesco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866775"/>
                    </a:xfrm>
                    <a:prstGeom prst="rect">
                      <a:avLst/>
                    </a:prstGeom>
                    <a:noFill/>
                    <a:ln>
                      <a:noFill/>
                    </a:ln>
                  </pic:spPr>
                </pic:pic>
              </a:graphicData>
            </a:graphic>
          </wp:anchor>
        </w:drawing>
      </w:r>
      <w:r w:rsidRPr="00C809F9">
        <w:rPr>
          <w:rFonts w:ascii="Arial Black" w:hAnsi="Arial Black"/>
          <w:noProof/>
          <w:sz w:val="40"/>
          <w:szCs w:val="40"/>
          <w:lang w:eastAsia="es-MX"/>
        </w:rPr>
        <w:drawing>
          <wp:anchor distT="0" distB="0" distL="114300" distR="114300" simplePos="0" relativeHeight="251668480" behindDoc="0" locked="0" layoutInCell="1" allowOverlap="1" wp14:anchorId="1E184684" wp14:editId="2455F904">
            <wp:simplePos x="0" y="0"/>
            <wp:positionH relativeFrom="column">
              <wp:posOffset>-241935</wp:posOffset>
            </wp:positionH>
            <wp:positionV relativeFrom="paragraph">
              <wp:posOffset>-433070</wp:posOffset>
            </wp:positionV>
            <wp:extent cx="981075" cy="1057275"/>
            <wp:effectExtent l="0" t="0" r="0" b="0"/>
            <wp:wrapTopAndBottom/>
            <wp:docPr id="7" name="Imagen 7" descr="http://beceneslp.edu.mx/pagina/sites/default/files/styles/interio465x/public/logo%20escudo%20con%20texto%20centrado.jpg?itok=sBa8x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eceneslp.edu.mx/pagina/sites/default/files/styles/interio465x/public/logo%20escudo%20con%20texto%20centrado.jpg?itok=sBa8xano"/>
                    <pic:cNvPicPr>
                      <a:picLocks noChangeAspect="1" noChangeArrowheads="1"/>
                    </pic:cNvPicPr>
                  </pic:nvPicPr>
                  <pic:blipFill rotWithShape="1">
                    <a:blip r:embed="rId7">
                      <a:extLst>
                        <a:ext uri="{28A0092B-C50C-407E-A947-70E740481C1C}">
                          <a14:useLocalDpi xmlns:a14="http://schemas.microsoft.com/office/drawing/2010/main" val="0"/>
                        </a:ext>
                      </a:extLst>
                    </a:blip>
                    <a:srcRect l="31398" t="8333" r="36989" b="34000"/>
                    <a:stretch/>
                  </pic:blipFill>
                  <pic:spPr bwMode="auto">
                    <a:xfrm>
                      <a:off x="0" y="0"/>
                      <a:ext cx="981075" cy="1057275"/>
                    </a:xfrm>
                    <a:prstGeom prst="rect">
                      <a:avLst/>
                    </a:prstGeom>
                    <a:noFill/>
                    <a:ln>
                      <a:noFill/>
                    </a:ln>
                    <a:extLst>
                      <a:ext uri="{53640926-AAD7-44D8-BBD7-CCE9431645EC}">
                        <a14:shadowObscured xmlns:a14="http://schemas.microsoft.com/office/drawing/2010/main"/>
                      </a:ext>
                    </a:extLst>
                  </pic:spPr>
                </pic:pic>
              </a:graphicData>
            </a:graphic>
          </wp:anchor>
        </w:drawing>
      </w:r>
    </w:p>
    <w:p w:rsidR="003537E4" w:rsidRDefault="003537E4" w:rsidP="007E7348">
      <w:pPr>
        <w:jc w:val="center"/>
        <w:rPr>
          <w:rFonts w:ascii="Arial Black" w:eastAsia="Dotum" w:hAnsi="Arial Black" w:cs="Arial"/>
          <w:b/>
          <w:bCs/>
          <w:sz w:val="40"/>
          <w:szCs w:val="40"/>
        </w:rPr>
      </w:pPr>
      <w:r>
        <w:rPr>
          <w:rFonts w:ascii="Arial Black" w:eastAsia="Dotum" w:hAnsi="Arial Black" w:cs="Arial"/>
          <w:b/>
          <w:bCs/>
          <w:sz w:val="40"/>
          <w:szCs w:val="40"/>
        </w:rPr>
        <w:t>GUÍA DE OBSERVACIÓN</w:t>
      </w:r>
    </w:p>
    <w:p w:rsidR="003537E4" w:rsidRDefault="003537E4" w:rsidP="003537E4">
      <w:pPr>
        <w:jc w:val="center"/>
        <w:rPr>
          <w:rFonts w:eastAsia="Dotum" w:cs="Arial"/>
          <w:b/>
          <w:bCs/>
          <w:sz w:val="28"/>
          <w:szCs w:val="24"/>
        </w:rPr>
      </w:pPr>
    </w:p>
    <w:p w:rsidR="003537E4" w:rsidRDefault="003537E4" w:rsidP="007E7348">
      <w:pPr>
        <w:pStyle w:val="Prrafodelista"/>
        <w:rPr>
          <w:rFonts w:eastAsia="Dotum" w:cs="Arial"/>
          <w:bCs/>
          <w:sz w:val="28"/>
          <w:szCs w:val="24"/>
        </w:rPr>
      </w:pPr>
      <w:r>
        <w:rPr>
          <w:rFonts w:eastAsia="Dotum" w:cs="Arial"/>
          <w:bCs/>
          <w:sz w:val="28"/>
          <w:szCs w:val="24"/>
        </w:rPr>
        <w:t>Dentro de este colonia o también llamado rancho existen una muy buena relación entre todos los miembros que lo conforman, aunque algunas de estas personas tratan de cuidar el contexto barriendo, tirando la basura en su lugar, otras son todo lo contrario utilizan los</w:t>
      </w:r>
      <w:r w:rsidR="00CA3D97">
        <w:rPr>
          <w:rFonts w:eastAsia="Dotum" w:cs="Arial"/>
          <w:bCs/>
          <w:sz w:val="28"/>
          <w:szCs w:val="24"/>
        </w:rPr>
        <w:t xml:space="preserve"> muchos</w:t>
      </w:r>
      <w:r>
        <w:rPr>
          <w:rFonts w:eastAsia="Dotum" w:cs="Arial"/>
          <w:bCs/>
          <w:sz w:val="28"/>
          <w:szCs w:val="24"/>
        </w:rPr>
        <w:t xml:space="preserve"> lotes vacíos</w:t>
      </w:r>
      <w:r w:rsidR="00CA3D97">
        <w:rPr>
          <w:rFonts w:eastAsia="Dotum" w:cs="Arial"/>
          <w:bCs/>
          <w:sz w:val="28"/>
          <w:szCs w:val="24"/>
        </w:rPr>
        <w:t xml:space="preserve"> que hay</w:t>
      </w:r>
      <w:r>
        <w:rPr>
          <w:rFonts w:eastAsia="Dotum" w:cs="Arial"/>
          <w:bCs/>
          <w:sz w:val="28"/>
          <w:szCs w:val="24"/>
        </w:rPr>
        <w:t xml:space="preserve"> para tirar la basura o hasta animales muertos lo cual produce un gran olor desagradable en algunas partes de la colonia.</w:t>
      </w:r>
    </w:p>
    <w:p w:rsidR="003537E4" w:rsidRDefault="003537E4" w:rsidP="003537E4">
      <w:pPr>
        <w:pStyle w:val="Prrafodelista"/>
        <w:rPr>
          <w:rFonts w:eastAsia="Dotum" w:cs="Arial"/>
          <w:bCs/>
          <w:sz w:val="28"/>
          <w:szCs w:val="24"/>
        </w:rPr>
      </w:pPr>
    </w:p>
    <w:p w:rsidR="003537E4" w:rsidRDefault="003537E4" w:rsidP="003537E4">
      <w:pPr>
        <w:pStyle w:val="Prrafodelista"/>
        <w:rPr>
          <w:rFonts w:eastAsia="Dotum" w:cs="Arial"/>
          <w:bCs/>
          <w:sz w:val="28"/>
          <w:szCs w:val="24"/>
        </w:rPr>
      </w:pPr>
      <w:r>
        <w:rPr>
          <w:rFonts w:eastAsia="Dotum" w:cs="Arial"/>
          <w:bCs/>
          <w:sz w:val="28"/>
          <w:szCs w:val="24"/>
        </w:rPr>
        <w:t>Aunque no todas las personas les inculcan esos valores a sus hijos porque tal vez ni ellos los ponen en práctica como el cuidar el medio ambiente, los seres vivos tanto a las plantas como a los animales o ya sea en su defecto a las personas mayores las cuales necesitan en algunas veces cuidados especiales.</w:t>
      </w:r>
    </w:p>
    <w:p w:rsidR="00CA3D97" w:rsidRDefault="00CA3D97" w:rsidP="003537E4">
      <w:pPr>
        <w:pStyle w:val="Prrafodelista"/>
        <w:rPr>
          <w:rFonts w:eastAsia="Dotum" w:cs="Arial"/>
          <w:bCs/>
          <w:sz w:val="28"/>
          <w:szCs w:val="24"/>
        </w:rPr>
      </w:pPr>
    </w:p>
    <w:p w:rsidR="00CA3D97" w:rsidRDefault="00CA3D97" w:rsidP="003537E4">
      <w:pPr>
        <w:pStyle w:val="Prrafodelista"/>
        <w:rPr>
          <w:rFonts w:eastAsia="Dotum" w:cs="Arial"/>
          <w:bCs/>
          <w:sz w:val="28"/>
          <w:szCs w:val="24"/>
        </w:rPr>
      </w:pPr>
      <w:r>
        <w:rPr>
          <w:rFonts w:eastAsia="Dotum" w:cs="Arial"/>
          <w:bCs/>
          <w:sz w:val="28"/>
          <w:szCs w:val="24"/>
        </w:rPr>
        <w:t>Algo que me llamo la atención fue que dentro de esta colonia había muchos animales como borregos pero sobre todo perros en particular de raza pitbull por ello me acerque a un muchacho para preguntarle qué a que se debía que existieran tanto perros de dicha raza por lo que él me contesto que algunas era por gusto y otras por peleas caninas por lo que observe en algunos perros que les habían cortado las orejas para pelarlos.</w:t>
      </w:r>
    </w:p>
    <w:p w:rsidR="00CA3D97" w:rsidRDefault="00CA3D97" w:rsidP="003537E4">
      <w:pPr>
        <w:pStyle w:val="Prrafodelista"/>
        <w:rPr>
          <w:rFonts w:eastAsia="Dotum" w:cs="Arial"/>
          <w:bCs/>
          <w:sz w:val="28"/>
          <w:szCs w:val="24"/>
        </w:rPr>
      </w:pPr>
    </w:p>
    <w:p w:rsidR="003537E4" w:rsidRDefault="00CA3D97" w:rsidP="00CA3D97">
      <w:pPr>
        <w:pStyle w:val="Prrafodelista"/>
        <w:rPr>
          <w:rFonts w:eastAsia="Dotum" w:cs="Arial"/>
          <w:bCs/>
          <w:sz w:val="28"/>
          <w:szCs w:val="24"/>
        </w:rPr>
      </w:pPr>
      <w:r>
        <w:rPr>
          <w:rFonts w:eastAsia="Dotum" w:cs="Arial"/>
          <w:bCs/>
          <w:sz w:val="28"/>
          <w:szCs w:val="24"/>
        </w:rPr>
        <w:t>Dentro de esta colonia solo cuentan con una campaña la cual se lleva a cabo en el jardín de niños a observar Vicente</w:t>
      </w:r>
      <w:r w:rsidR="00551495">
        <w:rPr>
          <w:rFonts w:eastAsia="Dotum" w:cs="Arial"/>
          <w:bCs/>
          <w:sz w:val="28"/>
          <w:szCs w:val="24"/>
        </w:rPr>
        <w:t xml:space="preserve"> chico sein, eco-reto el </w:t>
      </w:r>
      <w:r w:rsidR="00551495">
        <w:rPr>
          <w:rFonts w:eastAsia="Dotum" w:cs="Arial"/>
          <w:bCs/>
          <w:sz w:val="28"/>
          <w:szCs w:val="24"/>
        </w:rPr>
        <w:lastRenderedPageBreak/>
        <w:t xml:space="preserve">cual consiste en que los niños recolecten pet en sus casas día a día y llevar los envases aplastados a la institución en donde pasara posteriormente el camión recolector el cual asiste a varias instituciones que participan dentro de esta campaña. </w:t>
      </w:r>
    </w:p>
    <w:p w:rsidR="00551495" w:rsidRDefault="00551495" w:rsidP="00CA3D97">
      <w:pPr>
        <w:pStyle w:val="Prrafodelista"/>
        <w:rPr>
          <w:rFonts w:eastAsia="Dotum" w:cs="Arial"/>
          <w:bCs/>
          <w:sz w:val="28"/>
          <w:szCs w:val="24"/>
        </w:rPr>
      </w:pPr>
    </w:p>
    <w:p w:rsidR="00551495" w:rsidRDefault="00551495" w:rsidP="00CA3D97">
      <w:pPr>
        <w:pStyle w:val="Prrafodelista"/>
        <w:rPr>
          <w:rFonts w:eastAsia="Dotum" w:cs="Arial"/>
          <w:bCs/>
          <w:sz w:val="28"/>
          <w:szCs w:val="24"/>
        </w:rPr>
      </w:pPr>
      <w:r>
        <w:rPr>
          <w:rFonts w:eastAsia="Dotum" w:cs="Arial"/>
          <w:bCs/>
          <w:sz w:val="28"/>
          <w:szCs w:val="24"/>
        </w:rPr>
        <w:t>En cuanto a los servicios básicos carecen de agua e incluso dentro del jardín de niños no contaban con agua en los baños por lo que con una tina tomando agua de aljibe podían llevar una limpieza sanitaria.</w:t>
      </w:r>
    </w:p>
    <w:p w:rsidR="00781180" w:rsidRDefault="00781180" w:rsidP="00CA3D97">
      <w:pPr>
        <w:pStyle w:val="Prrafodelista"/>
        <w:rPr>
          <w:rFonts w:eastAsia="Dotum" w:cs="Arial"/>
          <w:bCs/>
          <w:sz w:val="28"/>
          <w:szCs w:val="24"/>
        </w:rPr>
      </w:pPr>
    </w:p>
    <w:p w:rsidR="00781180" w:rsidRDefault="00781180" w:rsidP="00CA3D97">
      <w:pPr>
        <w:pStyle w:val="Prrafodelista"/>
        <w:rPr>
          <w:rFonts w:eastAsia="Dotum" w:cs="Arial"/>
          <w:bCs/>
          <w:sz w:val="28"/>
          <w:szCs w:val="24"/>
        </w:rPr>
      </w:pPr>
      <w:r>
        <w:rPr>
          <w:rFonts w:eastAsia="Dotum" w:cs="Arial"/>
          <w:bCs/>
          <w:sz w:val="28"/>
          <w:szCs w:val="24"/>
        </w:rPr>
        <w:t xml:space="preserve">Considero que no existía tecnologías dentro de esta comunidad nunca pudimos localizar un ciber y los experimentos realizados dentro de la escuela no eran en base a tecnologías ni nada parecido. </w:t>
      </w:r>
    </w:p>
    <w:p w:rsidR="003018DB" w:rsidRDefault="003018DB" w:rsidP="00CA3D97">
      <w:pPr>
        <w:pStyle w:val="Prrafodelista"/>
        <w:rPr>
          <w:rFonts w:eastAsia="Dotum" w:cs="Arial"/>
          <w:bCs/>
          <w:sz w:val="28"/>
          <w:szCs w:val="24"/>
        </w:rPr>
      </w:pPr>
    </w:p>
    <w:p w:rsidR="003537E4" w:rsidRPr="003018DB" w:rsidRDefault="003018DB" w:rsidP="003018DB">
      <w:pPr>
        <w:pStyle w:val="Prrafodelista"/>
        <w:rPr>
          <w:rFonts w:eastAsia="Dotum" w:cs="Arial"/>
          <w:bCs/>
          <w:sz w:val="28"/>
          <w:szCs w:val="24"/>
        </w:rPr>
      </w:pPr>
      <w:r>
        <w:rPr>
          <w:rFonts w:eastAsia="Dotum" w:cs="Arial"/>
          <w:bCs/>
          <w:sz w:val="28"/>
          <w:szCs w:val="24"/>
        </w:rPr>
        <w:t>En esta colonia la preparación académica es muy poca ya que la mayoría de los padres de familia tan solo contaban con primaria o con secundaria y en porcentaje 3 de 27 personas contaba con una profesión.</w:t>
      </w:r>
    </w:p>
    <w:p w:rsidR="003537E4" w:rsidRPr="00BE019F" w:rsidRDefault="003537E4" w:rsidP="003537E4">
      <w:pPr>
        <w:pStyle w:val="Prrafodelista"/>
        <w:rPr>
          <w:rFonts w:eastAsia="Dotum" w:cs="Arial"/>
          <w:bCs/>
          <w:sz w:val="28"/>
          <w:szCs w:val="24"/>
        </w:rPr>
      </w:pPr>
    </w:p>
    <w:p w:rsidR="00C809F9" w:rsidRDefault="00C809F9" w:rsidP="00BE019F">
      <w:pPr>
        <w:jc w:val="center"/>
        <w:rPr>
          <w:b/>
          <w:sz w:val="40"/>
          <w:szCs w:val="24"/>
        </w:rPr>
      </w:pPr>
    </w:p>
    <w:p w:rsidR="00C809F9" w:rsidRDefault="00C809F9" w:rsidP="00BE019F">
      <w:pPr>
        <w:jc w:val="center"/>
        <w:rPr>
          <w:b/>
          <w:sz w:val="40"/>
          <w:szCs w:val="24"/>
        </w:rPr>
      </w:pPr>
    </w:p>
    <w:p w:rsidR="00C809F9" w:rsidRDefault="00C809F9" w:rsidP="00BE019F">
      <w:pPr>
        <w:jc w:val="center"/>
        <w:rPr>
          <w:b/>
          <w:sz w:val="40"/>
          <w:szCs w:val="24"/>
        </w:rPr>
      </w:pPr>
    </w:p>
    <w:p w:rsidR="00C809F9" w:rsidRDefault="00C809F9" w:rsidP="00BE019F">
      <w:pPr>
        <w:jc w:val="center"/>
        <w:rPr>
          <w:b/>
          <w:sz w:val="40"/>
          <w:szCs w:val="24"/>
        </w:rPr>
      </w:pPr>
    </w:p>
    <w:p w:rsidR="00C809F9" w:rsidRDefault="00C809F9" w:rsidP="00BE019F">
      <w:pPr>
        <w:jc w:val="center"/>
        <w:rPr>
          <w:b/>
          <w:sz w:val="40"/>
          <w:szCs w:val="24"/>
        </w:rPr>
      </w:pPr>
    </w:p>
    <w:p w:rsidR="00C809F9" w:rsidRDefault="00C809F9" w:rsidP="00BE019F">
      <w:pPr>
        <w:jc w:val="center"/>
        <w:rPr>
          <w:b/>
          <w:sz w:val="40"/>
          <w:szCs w:val="24"/>
        </w:rPr>
      </w:pPr>
    </w:p>
    <w:p w:rsidR="00BE48B7" w:rsidRDefault="00C809F9" w:rsidP="00BE019F">
      <w:pPr>
        <w:jc w:val="center"/>
        <w:rPr>
          <w:rFonts w:ascii="Arial Black" w:hAnsi="Arial Black"/>
          <w:b/>
          <w:sz w:val="40"/>
          <w:szCs w:val="24"/>
        </w:rPr>
      </w:pPr>
      <w:r w:rsidRPr="00C809F9">
        <w:rPr>
          <w:rFonts w:ascii="Arial Black" w:hAnsi="Arial Black"/>
          <w:b/>
          <w:noProof/>
          <w:lang w:eastAsia="es-MX"/>
        </w:rPr>
        <w:lastRenderedPageBreak/>
        <w:drawing>
          <wp:anchor distT="0" distB="0" distL="114300" distR="114300" simplePos="0" relativeHeight="251661312" behindDoc="0" locked="0" layoutInCell="1" allowOverlap="1">
            <wp:simplePos x="0" y="0"/>
            <wp:positionH relativeFrom="column">
              <wp:posOffset>-156210</wp:posOffset>
            </wp:positionH>
            <wp:positionV relativeFrom="paragraph">
              <wp:posOffset>-347345</wp:posOffset>
            </wp:positionV>
            <wp:extent cx="981075" cy="1057275"/>
            <wp:effectExtent l="0" t="0" r="9525" b="9525"/>
            <wp:wrapTopAndBottom/>
            <wp:docPr id="3" name="Imagen 3" descr="http://beceneslp.edu.mx/pagina/sites/default/files/styles/interio465x/public/logo%20escudo%20con%20texto%20centrado.jpg?itok=sBa8x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eceneslp.edu.mx/pagina/sites/default/files/styles/interio465x/public/logo%20escudo%20con%20texto%20centrado.jpg?itok=sBa8xano"/>
                    <pic:cNvPicPr>
                      <a:picLocks noChangeAspect="1" noChangeArrowheads="1"/>
                    </pic:cNvPicPr>
                  </pic:nvPicPr>
                  <pic:blipFill rotWithShape="1">
                    <a:blip r:embed="rId7">
                      <a:extLst>
                        <a:ext uri="{28A0092B-C50C-407E-A947-70E740481C1C}">
                          <a14:useLocalDpi xmlns:a14="http://schemas.microsoft.com/office/drawing/2010/main" val="0"/>
                        </a:ext>
                      </a:extLst>
                    </a:blip>
                    <a:srcRect l="31398" t="8333" r="36989" b="34000"/>
                    <a:stretch/>
                  </pic:blipFill>
                  <pic:spPr bwMode="auto">
                    <a:xfrm>
                      <a:off x="0" y="0"/>
                      <a:ext cx="981075" cy="1057275"/>
                    </a:xfrm>
                    <a:prstGeom prst="rect">
                      <a:avLst/>
                    </a:prstGeom>
                    <a:noFill/>
                    <a:ln>
                      <a:noFill/>
                    </a:ln>
                    <a:extLst>
                      <a:ext uri="{53640926-AAD7-44D8-BBD7-CCE9431645EC}">
                        <a14:shadowObscured xmlns:a14="http://schemas.microsoft.com/office/drawing/2010/main"/>
                      </a:ext>
                    </a:extLst>
                  </pic:spPr>
                </pic:pic>
              </a:graphicData>
            </a:graphic>
          </wp:anchor>
        </w:drawing>
      </w:r>
      <w:r w:rsidRPr="00C809F9">
        <w:rPr>
          <w:rFonts w:ascii="Arial Black" w:hAnsi="Arial Black"/>
          <w:b/>
          <w:noProof/>
          <w:lang w:eastAsia="es-MX"/>
        </w:rPr>
        <w:drawing>
          <wp:anchor distT="0" distB="0" distL="114300" distR="114300" simplePos="0" relativeHeight="251663360" behindDoc="0" locked="0" layoutInCell="1" allowOverlap="1">
            <wp:simplePos x="0" y="0"/>
            <wp:positionH relativeFrom="column">
              <wp:posOffset>4539615</wp:posOffset>
            </wp:positionH>
            <wp:positionV relativeFrom="paragraph">
              <wp:posOffset>-156845</wp:posOffset>
            </wp:positionV>
            <wp:extent cx="1628775" cy="866775"/>
            <wp:effectExtent l="0" t="0" r="9525" b="9525"/>
            <wp:wrapTopAndBottom/>
            <wp:docPr id="4" name="Imagen 4" descr="http://bcnslp.edu.mx/moodle/pluginfile.php/2/course/section/2/pre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nslp.edu.mx/moodle/pluginfile.php/2/course/section/2/preesco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866775"/>
                    </a:xfrm>
                    <a:prstGeom prst="rect">
                      <a:avLst/>
                    </a:prstGeom>
                    <a:noFill/>
                    <a:ln>
                      <a:noFill/>
                    </a:ln>
                  </pic:spPr>
                </pic:pic>
              </a:graphicData>
            </a:graphic>
          </wp:anchor>
        </w:drawing>
      </w:r>
      <w:r w:rsidR="000A1C77" w:rsidRPr="00C809F9">
        <w:rPr>
          <w:rFonts w:ascii="Arial Black" w:hAnsi="Arial Black"/>
          <w:b/>
          <w:sz w:val="40"/>
          <w:szCs w:val="24"/>
        </w:rPr>
        <w:t>Entrevista</w:t>
      </w:r>
    </w:p>
    <w:p w:rsidR="00CC3066" w:rsidRDefault="00CC3066" w:rsidP="00CC3066">
      <w:pPr>
        <w:rPr>
          <w:rFonts w:ascii="Arial" w:hAnsi="Arial" w:cs="Arial"/>
          <w:sz w:val="24"/>
          <w:szCs w:val="24"/>
        </w:rPr>
      </w:pPr>
      <w:r w:rsidRPr="00CC3066">
        <w:rPr>
          <w:rFonts w:ascii="Arial" w:hAnsi="Arial" w:cs="Arial"/>
          <w:sz w:val="24"/>
          <w:szCs w:val="24"/>
        </w:rPr>
        <w:t xml:space="preserve">Nombre: </w:t>
      </w:r>
      <w:r>
        <w:rPr>
          <w:rFonts w:ascii="Arial" w:hAnsi="Arial" w:cs="Arial"/>
          <w:sz w:val="24"/>
          <w:szCs w:val="24"/>
        </w:rPr>
        <w:t xml:space="preserve">Gerardo </w:t>
      </w:r>
    </w:p>
    <w:p w:rsidR="00984064" w:rsidRDefault="00984064" w:rsidP="00CC3066">
      <w:pPr>
        <w:rPr>
          <w:rFonts w:ascii="Arial" w:hAnsi="Arial" w:cs="Arial"/>
          <w:sz w:val="24"/>
          <w:szCs w:val="24"/>
        </w:rPr>
      </w:pPr>
      <w:r>
        <w:rPr>
          <w:rFonts w:ascii="Arial" w:hAnsi="Arial" w:cs="Arial"/>
          <w:sz w:val="24"/>
          <w:szCs w:val="24"/>
        </w:rPr>
        <w:t xml:space="preserve">Edad hijo(a): 5 años </w:t>
      </w:r>
    </w:p>
    <w:p w:rsidR="00CC3066" w:rsidRPr="00CC3066" w:rsidRDefault="00CC3066" w:rsidP="00CC3066">
      <w:pPr>
        <w:rPr>
          <w:rFonts w:ascii="Arial" w:hAnsi="Arial" w:cs="Arial"/>
          <w:sz w:val="24"/>
          <w:szCs w:val="24"/>
        </w:rPr>
      </w:pPr>
      <w:r>
        <w:rPr>
          <w:rFonts w:ascii="Arial" w:hAnsi="Arial" w:cs="Arial"/>
          <w:sz w:val="24"/>
          <w:szCs w:val="24"/>
        </w:rPr>
        <w:t xml:space="preserve">Ocupación: Trabajo en la zona industrial. </w:t>
      </w:r>
    </w:p>
    <w:p w:rsidR="00BE019F" w:rsidRPr="00BE019F" w:rsidRDefault="00BE019F" w:rsidP="00BE019F">
      <w:pPr>
        <w:jc w:val="center"/>
        <w:rPr>
          <w:b/>
          <w:sz w:val="28"/>
          <w:szCs w:val="24"/>
        </w:rPr>
      </w:pPr>
    </w:p>
    <w:p w:rsidR="000A1C77" w:rsidRDefault="00BE019F" w:rsidP="000A1C77">
      <w:pPr>
        <w:pStyle w:val="Prrafodelista"/>
        <w:numPr>
          <w:ilvl w:val="0"/>
          <w:numId w:val="2"/>
        </w:numPr>
        <w:rPr>
          <w:sz w:val="28"/>
          <w:szCs w:val="24"/>
        </w:rPr>
      </w:pPr>
      <w:r w:rsidRPr="00BE019F">
        <w:rPr>
          <w:sz w:val="28"/>
          <w:szCs w:val="24"/>
        </w:rPr>
        <w:t>¿Por qué es importante que los niños conozcan el medio ambiente en el que viven?</w:t>
      </w:r>
      <w:r w:rsidR="00CC3066">
        <w:rPr>
          <w:sz w:val="28"/>
          <w:szCs w:val="24"/>
        </w:rPr>
        <w:t xml:space="preserve"> Cuando nosotros éramos niños no, No lo enseñaron y no lo acabamos entonces como van empezando ellos deben saber que es importante. </w:t>
      </w:r>
    </w:p>
    <w:p w:rsidR="00C809F9" w:rsidRDefault="00C809F9" w:rsidP="00C809F9">
      <w:pPr>
        <w:pStyle w:val="Prrafodelista"/>
        <w:rPr>
          <w:sz w:val="28"/>
          <w:szCs w:val="24"/>
        </w:rPr>
      </w:pPr>
    </w:p>
    <w:p w:rsidR="00C809F9" w:rsidRPr="00BE019F" w:rsidRDefault="00C809F9" w:rsidP="00C809F9">
      <w:pPr>
        <w:pStyle w:val="Prrafodelista"/>
        <w:rPr>
          <w:sz w:val="28"/>
          <w:szCs w:val="24"/>
        </w:rPr>
      </w:pPr>
    </w:p>
    <w:p w:rsidR="00C809F9" w:rsidRPr="00CC3066" w:rsidRDefault="00BE019F" w:rsidP="00CC3066">
      <w:pPr>
        <w:pStyle w:val="Prrafodelista"/>
        <w:numPr>
          <w:ilvl w:val="0"/>
          <w:numId w:val="2"/>
        </w:numPr>
        <w:rPr>
          <w:sz w:val="28"/>
          <w:szCs w:val="24"/>
        </w:rPr>
      </w:pPr>
      <w:r w:rsidRPr="00BE019F">
        <w:rPr>
          <w:sz w:val="28"/>
          <w:szCs w:val="24"/>
        </w:rPr>
        <w:t xml:space="preserve">¿Qué tipo de inquietudes expresa su hijo con respecto al medio en el que se </w:t>
      </w:r>
      <w:r w:rsidR="00CC3066" w:rsidRPr="00BE019F">
        <w:rPr>
          <w:sz w:val="28"/>
          <w:szCs w:val="24"/>
        </w:rPr>
        <w:t>desarrolla?¿Fomenta en sus hijos el cuidado de los seres vivos? ¿de qué manera?</w:t>
      </w:r>
      <w:r w:rsidR="00CC3066" w:rsidRPr="00CC3066">
        <w:rPr>
          <w:sz w:val="28"/>
          <w:szCs w:val="24"/>
        </w:rPr>
        <w:t xml:space="preserve"> Cuidar a los animales  porque ella me pide mascotas y como sé que es niña y no puede cuidarlas como debe de ser entonces empezamos con algo chiquito de menos cuidado para que valla teniendo el conocimiento que son animales y necesitan atención y las plantas también</w:t>
      </w:r>
      <w:r w:rsidR="00CC3066">
        <w:rPr>
          <w:sz w:val="28"/>
          <w:szCs w:val="24"/>
        </w:rPr>
        <w:t>.</w:t>
      </w:r>
    </w:p>
    <w:p w:rsidR="00C809F9" w:rsidRPr="00BE019F" w:rsidRDefault="00C809F9" w:rsidP="00C809F9">
      <w:pPr>
        <w:pStyle w:val="Prrafodelista"/>
        <w:rPr>
          <w:sz w:val="28"/>
          <w:szCs w:val="24"/>
        </w:rPr>
      </w:pPr>
    </w:p>
    <w:p w:rsidR="00C809F9" w:rsidRDefault="00BE019F" w:rsidP="00C809F9">
      <w:pPr>
        <w:pStyle w:val="Prrafodelista"/>
        <w:numPr>
          <w:ilvl w:val="0"/>
          <w:numId w:val="2"/>
        </w:numPr>
        <w:rPr>
          <w:sz w:val="28"/>
          <w:szCs w:val="24"/>
        </w:rPr>
      </w:pPr>
      <w:r w:rsidRPr="00BE019F">
        <w:rPr>
          <w:sz w:val="28"/>
          <w:szCs w:val="24"/>
        </w:rPr>
        <w:t>¿Usted de qué manera considera que la escuela contribuye al cuidado del medio ambiente?</w:t>
      </w:r>
      <w:r w:rsidR="00CC3066">
        <w:rPr>
          <w:sz w:val="28"/>
          <w:szCs w:val="24"/>
        </w:rPr>
        <w:t xml:space="preserve">Si, </w:t>
      </w:r>
      <w:r w:rsidR="00CB73DC">
        <w:rPr>
          <w:sz w:val="28"/>
          <w:szCs w:val="24"/>
        </w:rPr>
        <w:t>cuando te piden botes de plástico</w:t>
      </w:r>
      <w:r w:rsidR="00CC3066">
        <w:rPr>
          <w:sz w:val="28"/>
          <w:szCs w:val="24"/>
        </w:rPr>
        <w:t>.</w:t>
      </w:r>
    </w:p>
    <w:p w:rsidR="00C809F9" w:rsidRPr="00C809F9" w:rsidRDefault="00C809F9" w:rsidP="00C809F9">
      <w:pPr>
        <w:rPr>
          <w:sz w:val="28"/>
          <w:szCs w:val="24"/>
        </w:rPr>
      </w:pPr>
    </w:p>
    <w:p w:rsidR="00BE019F" w:rsidRDefault="00BE019F" w:rsidP="000A1C77">
      <w:pPr>
        <w:pStyle w:val="Prrafodelista"/>
        <w:numPr>
          <w:ilvl w:val="0"/>
          <w:numId w:val="2"/>
        </w:numPr>
        <w:rPr>
          <w:sz w:val="28"/>
          <w:szCs w:val="24"/>
        </w:rPr>
      </w:pPr>
      <w:r w:rsidRPr="00BE019F">
        <w:rPr>
          <w:sz w:val="28"/>
          <w:szCs w:val="24"/>
        </w:rPr>
        <w:t xml:space="preserve">¿Qué tipo de actividad y materiales se utilizan para contribuir al cuidado del medio ambiente? (ejemplo visitas a museos, </w:t>
      </w:r>
      <w:r w:rsidR="00C809F9" w:rsidRPr="00BE019F">
        <w:rPr>
          <w:sz w:val="28"/>
          <w:szCs w:val="24"/>
        </w:rPr>
        <w:t>etc.</w:t>
      </w:r>
      <w:r w:rsidRPr="00BE019F">
        <w:rPr>
          <w:sz w:val="28"/>
          <w:szCs w:val="24"/>
        </w:rPr>
        <w:t>)</w:t>
      </w:r>
      <w:r w:rsidR="00CB73DC">
        <w:rPr>
          <w:sz w:val="28"/>
          <w:szCs w:val="24"/>
        </w:rPr>
        <w:t xml:space="preserve"> Si por ejemplo</w:t>
      </w:r>
      <w:r w:rsidR="00984064">
        <w:rPr>
          <w:sz w:val="28"/>
          <w:szCs w:val="24"/>
        </w:rPr>
        <w:t xml:space="preserve"> algún juego de material reciclable.</w:t>
      </w:r>
    </w:p>
    <w:p w:rsidR="00C809F9" w:rsidRPr="00BE019F" w:rsidRDefault="00C809F9" w:rsidP="00C809F9">
      <w:pPr>
        <w:pStyle w:val="Prrafodelista"/>
        <w:rPr>
          <w:sz w:val="28"/>
          <w:szCs w:val="24"/>
        </w:rPr>
      </w:pPr>
    </w:p>
    <w:p w:rsidR="00C809F9" w:rsidRPr="00C809F9" w:rsidRDefault="00BE019F" w:rsidP="00C809F9">
      <w:pPr>
        <w:pStyle w:val="Prrafodelista"/>
        <w:numPr>
          <w:ilvl w:val="0"/>
          <w:numId w:val="2"/>
        </w:numPr>
        <w:rPr>
          <w:sz w:val="28"/>
          <w:szCs w:val="24"/>
        </w:rPr>
      </w:pPr>
      <w:r w:rsidRPr="00BE019F">
        <w:rPr>
          <w:sz w:val="28"/>
          <w:szCs w:val="24"/>
        </w:rPr>
        <w:lastRenderedPageBreak/>
        <w:t>¿De qué manera aprenden sus hijos los temas relacionados con el medio ambiente?</w:t>
      </w:r>
      <w:r w:rsidR="00984064">
        <w:rPr>
          <w:sz w:val="28"/>
          <w:szCs w:val="24"/>
        </w:rPr>
        <w:t xml:space="preserve"> Más que nada que a mi niña siempre le han gustado los animales y las plantas y fui al zoológico de mesquitic y ella encantada y a mí  me da gusta verla bien también a la presa, arboles, al tangamanga y a mí me gusta verla bien.</w:t>
      </w:r>
    </w:p>
    <w:p w:rsidR="00C809F9" w:rsidRPr="00C809F9" w:rsidRDefault="00C809F9" w:rsidP="00C809F9">
      <w:pPr>
        <w:rPr>
          <w:sz w:val="28"/>
          <w:szCs w:val="24"/>
        </w:rPr>
      </w:pPr>
    </w:p>
    <w:p w:rsidR="00984064" w:rsidRPr="00984064" w:rsidRDefault="00BE019F" w:rsidP="00984064">
      <w:pPr>
        <w:pStyle w:val="Prrafodelista"/>
        <w:numPr>
          <w:ilvl w:val="0"/>
          <w:numId w:val="2"/>
        </w:numPr>
        <w:rPr>
          <w:sz w:val="28"/>
          <w:szCs w:val="24"/>
        </w:rPr>
      </w:pPr>
      <w:r w:rsidRPr="00BE019F">
        <w:rPr>
          <w:sz w:val="28"/>
          <w:szCs w:val="24"/>
        </w:rPr>
        <w:t>¿Existen campañas para el cuidado del medio ambiente?</w:t>
      </w:r>
      <w:r w:rsidR="00984064">
        <w:rPr>
          <w:sz w:val="28"/>
          <w:szCs w:val="24"/>
        </w:rPr>
        <w:t xml:space="preserve"> ecoreto, pues más que nada es enseñarlas a cuidar el papel, las libretas de que formas usarlas cuando las debes tirar cuando ya no sirven de plano que hacer con esas libretas más que nada es eso. </w:t>
      </w:r>
    </w:p>
    <w:p w:rsidR="009B38CF" w:rsidRPr="009B38CF" w:rsidRDefault="009B38CF" w:rsidP="009B38CF">
      <w:pPr>
        <w:pStyle w:val="Prrafodelista"/>
        <w:rPr>
          <w:sz w:val="28"/>
          <w:szCs w:val="24"/>
        </w:rPr>
      </w:pPr>
    </w:p>
    <w:p w:rsidR="009B38CF" w:rsidRDefault="009B38CF"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84064" w:rsidRDefault="00984064" w:rsidP="009B38CF">
      <w:pPr>
        <w:pStyle w:val="Prrafodelista"/>
        <w:rPr>
          <w:sz w:val="28"/>
          <w:szCs w:val="24"/>
        </w:rPr>
      </w:pPr>
    </w:p>
    <w:p w:rsidR="009B38CF" w:rsidRDefault="009B38CF" w:rsidP="009B38CF">
      <w:pPr>
        <w:pStyle w:val="Prrafodelista"/>
        <w:rPr>
          <w:sz w:val="28"/>
          <w:szCs w:val="24"/>
        </w:rPr>
      </w:pPr>
    </w:p>
    <w:p w:rsidR="009B38CF" w:rsidRDefault="009B38CF" w:rsidP="009B38CF">
      <w:pPr>
        <w:jc w:val="center"/>
        <w:rPr>
          <w:rFonts w:ascii="Arial Black" w:hAnsi="Arial Black"/>
          <w:b/>
          <w:sz w:val="40"/>
          <w:szCs w:val="24"/>
        </w:rPr>
      </w:pPr>
      <w:r w:rsidRPr="00C809F9">
        <w:rPr>
          <w:rFonts w:ascii="Arial Black" w:hAnsi="Arial Black"/>
          <w:b/>
          <w:noProof/>
          <w:lang w:eastAsia="es-MX"/>
        </w:rPr>
        <w:lastRenderedPageBreak/>
        <w:drawing>
          <wp:anchor distT="0" distB="0" distL="114300" distR="114300" simplePos="0" relativeHeight="251665408" behindDoc="0" locked="0" layoutInCell="1" allowOverlap="1">
            <wp:simplePos x="0" y="0"/>
            <wp:positionH relativeFrom="column">
              <wp:posOffset>-156210</wp:posOffset>
            </wp:positionH>
            <wp:positionV relativeFrom="paragraph">
              <wp:posOffset>-347345</wp:posOffset>
            </wp:positionV>
            <wp:extent cx="981075" cy="1057275"/>
            <wp:effectExtent l="0" t="0" r="9525" b="9525"/>
            <wp:wrapTopAndBottom/>
            <wp:docPr id="5" name="Imagen 5" descr="http://beceneslp.edu.mx/pagina/sites/default/files/styles/interio465x/public/logo%20escudo%20con%20texto%20centrado.jpg?itok=sBa8x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eceneslp.edu.mx/pagina/sites/default/files/styles/interio465x/public/logo%20escudo%20con%20texto%20centrado.jpg?itok=sBa8xano"/>
                    <pic:cNvPicPr>
                      <a:picLocks noChangeAspect="1" noChangeArrowheads="1"/>
                    </pic:cNvPicPr>
                  </pic:nvPicPr>
                  <pic:blipFill rotWithShape="1">
                    <a:blip r:embed="rId7">
                      <a:extLst>
                        <a:ext uri="{28A0092B-C50C-407E-A947-70E740481C1C}">
                          <a14:useLocalDpi xmlns:a14="http://schemas.microsoft.com/office/drawing/2010/main" val="0"/>
                        </a:ext>
                      </a:extLst>
                    </a:blip>
                    <a:srcRect l="31398" t="8333" r="36989" b="34000"/>
                    <a:stretch/>
                  </pic:blipFill>
                  <pic:spPr bwMode="auto">
                    <a:xfrm>
                      <a:off x="0" y="0"/>
                      <a:ext cx="981075" cy="1057275"/>
                    </a:xfrm>
                    <a:prstGeom prst="rect">
                      <a:avLst/>
                    </a:prstGeom>
                    <a:noFill/>
                    <a:ln>
                      <a:noFill/>
                    </a:ln>
                    <a:extLst>
                      <a:ext uri="{53640926-AAD7-44D8-BBD7-CCE9431645EC}">
                        <a14:shadowObscured xmlns:a14="http://schemas.microsoft.com/office/drawing/2010/main"/>
                      </a:ext>
                    </a:extLst>
                  </pic:spPr>
                </pic:pic>
              </a:graphicData>
            </a:graphic>
          </wp:anchor>
        </w:drawing>
      </w:r>
      <w:r w:rsidRPr="00C809F9">
        <w:rPr>
          <w:rFonts w:ascii="Arial Black" w:hAnsi="Arial Black"/>
          <w:b/>
          <w:noProof/>
          <w:lang w:eastAsia="es-MX"/>
        </w:rPr>
        <w:drawing>
          <wp:anchor distT="0" distB="0" distL="114300" distR="114300" simplePos="0" relativeHeight="251666432" behindDoc="0" locked="0" layoutInCell="1" allowOverlap="1">
            <wp:simplePos x="0" y="0"/>
            <wp:positionH relativeFrom="column">
              <wp:posOffset>4539615</wp:posOffset>
            </wp:positionH>
            <wp:positionV relativeFrom="paragraph">
              <wp:posOffset>-156845</wp:posOffset>
            </wp:positionV>
            <wp:extent cx="1628775" cy="866775"/>
            <wp:effectExtent l="0" t="0" r="9525" b="9525"/>
            <wp:wrapTopAndBottom/>
            <wp:docPr id="6" name="Imagen 6" descr="http://bcnslp.edu.mx/moodle/pluginfile.php/2/course/section/2/pre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nslp.edu.mx/moodle/pluginfile.php/2/course/section/2/preesco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866775"/>
                    </a:xfrm>
                    <a:prstGeom prst="rect">
                      <a:avLst/>
                    </a:prstGeom>
                    <a:noFill/>
                    <a:ln>
                      <a:noFill/>
                    </a:ln>
                  </pic:spPr>
                </pic:pic>
              </a:graphicData>
            </a:graphic>
          </wp:anchor>
        </w:drawing>
      </w:r>
      <w:r w:rsidRPr="00C809F9">
        <w:rPr>
          <w:rFonts w:ascii="Arial Black" w:hAnsi="Arial Black"/>
          <w:b/>
          <w:sz w:val="40"/>
          <w:szCs w:val="24"/>
        </w:rPr>
        <w:t>Entrevista</w:t>
      </w:r>
    </w:p>
    <w:p w:rsidR="009B38CF" w:rsidRDefault="0049470C" w:rsidP="0049470C">
      <w:pPr>
        <w:rPr>
          <w:rFonts w:ascii="Arial" w:hAnsi="Arial" w:cs="Arial"/>
          <w:sz w:val="24"/>
          <w:szCs w:val="24"/>
        </w:rPr>
      </w:pPr>
      <w:r>
        <w:rPr>
          <w:rFonts w:ascii="Arial" w:hAnsi="Arial" w:cs="Arial"/>
          <w:sz w:val="24"/>
          <w:szCs w:val="24"/>
        </w:rPr>
        <w:t xml:space="preserve">Nombre: María del </w:t>
      </w:r>
      <w:r w:rsidR="006658D4">
        <w:rPr>
          <w:rFonts w:ascii="Arial" w:hAnsi="Arial" w:cs="Arial"/>
          <w:sz w:val="24"/>
          <w:szCs w:val="24"/>
        </w:rPr>
        <w:t xml:space="preserve">Carmen                                                       </w:t>
      </w:r>
      <w:r>
        <w:rPr>
          <w:rFonts w:ascii="Arial" w:hAnsi="Arial" w:cs="Arial"/>
          <w:sz w:val="24"/>
          <w:szCs w:val="24"/>
        </w:rPr>
        <w:t xml:space="preserve">Edad hijo(a): 5 años </w:t>
      </w:r>
    </w:p>
    <w:p w:rsidR="0049470C" w:rsidRPr="0049470C" w:rsidRDefault="0049470C" w:rsidP="0049470C">
      <w:pPr>
        <w:rPr>
          <w:rFonts w:ascii="Arial" w:hAnsi="Arial" w:cs="Arial"/>
          <w:sz w:val="24"/>
          <w:szCs w:val="24"/>
        </w:rPr>
      </w:pPr>
    </w:p>
    <w:p w:rsidR="009B38CF" w:rsidRDefault="009B38CF" w:rsidP="0049470C">
      <w:pPr>
        <w:pStyle w:val="Prrafodelista"/>
        <w:numPr>
          <w:ilvl w:val="0"/>
          <w:numId w:val="2"/>
        </w:numPr>
        <w:rPr>
          <w:sz w:val="28"/>
          <w:szCs w:val="24"/>
        </w:rPr>
      </w:pPr>
      <w:r w:rsidRPr="00BE019F">
        <w:rPr>
          <w:sz w:val="28"/>
          <w:szCs w:val="24"/>
        </w:rPr>
        <w:t>¿Por qué es importante que los niños conozcan el medio ambiente en el que viven?</w:t>
      </w:r>
      <w:r w:rsidR="0049470C">
        <w:rPr>
          <w:sz w:val="28"/>
          <w:szCs w:val="24"/>
        </w:rPr>
        <w:t xml:space="preserve"> Para tener un mundo mejor y ellos cuiden el aguay los árboles. </w:t>
      </w:r>
    </w:p>
    <w:p w:rsidR="0049470C" w:rsidRPr="0049470C" w:rsidRDefault="0049470C" w:rsidP="0049470C">
      <w:pPr>
        <w:pStyle w:val="Prrafodelista"/>
        <w:rPr>
          <w:sz w:val="28"/>
          <w:szCs w:val="24"/>
        </w:rPr>
      </w:pPr>
    </w:p>
    <w:p w:rsidR="009B38CF" w:rsidRDefault="009B38CF" w:rsidP="009B38CF">
      <w:pPr>
        <w:pStyle w:val="Prrafodelista"/>
        <w:numPr>
          <w:ilvl w:val="0"/>
          <w:numId w:val="2"/>
        </w:numPr>
        <w:rPr>
          <w:sz w:val="28"/>
          <w:szCs w:val="24"/>
        </w:rPr>
      </w:pPr>
      <w:r w:rsidRPr="00BE019F">
        <w:rPr>
          <w:sz w:val="28"/>
          <w:szCs w:val="24"/>
        </w:rPr>
        <w:t>¿Qué tipo de inquietudes expresa su hijo con respecto al medio en el que se desarrolla?</w:t>
      </w:r>
      <w:r w:rsidR="0049470C">
        <w:rPr>
          <w:sz w:val="28"/>
          <w:szCs w:val="24"/>
        </w:rPr>
        <w:t xml:space="preserve"> Ella cuida mucho el agua la luz ya no tira la basura en la calle y cuida los animales.</w:t>
      </w:r>
    </w:p>
    <w:p w:rsidR="0049470C" w:rsidRPr="0049470C" w:rsidRDefault="0049470C" w:rsidP="0049470C">
      <w:pPr>
        <w:pStyle w:val="Prrafodelista"/>
        <w:rPr>
          <w:sz w:val="28"/>
          <w:szCs w:val="24"/>
        </w:rPr>
      </w:pPr>
    </w:p>
    <w:p w:rsidR="009B38CF" w:rsidRDefault="009B38CF" w:rsidP="009B38CF">
      <w:pPr>
        <w:pStyle w:val="Prrafodelista"/>
        <w:numPr>
          <w:ilvl w:val="0"/>
          <w:numId w:val="2"/>
        </w:numPr>
        <w:rPr>
          <w:sz w:val="28"/>
          <w:szCs w:val="24"/>
        </w:rPr>
      </w:pPr>
      <w:r w:rsidRPr="00BE019F">
        <w:rPr>
          <w:sz w:val="28"/>
          <w:szCs w:val="24"/>
        </w:rPr>
        <w:t>¿Fomenta en sus hijos el cuidado de los seres vivos? ¿de qué manera?</w:t>
      </w:r>
    </w:p>
    <w:p w:rsidR="009B38CF" w:rsidRDefault="0049470C" w:rsidP="009B38CF">
      <w:pPr>
        <w:pStyle w:val="Prrafodelista"/>
        <w:rPr>
          <w:sz w:val="28"/>
          <w:szCs w:val="24"/>
        </w:rPr>
      </w:pPr>
      <w:r>
        <w:rPr>
          <w:sz w:val="28"/>
          <w:szCs w:val="24"/>
        </w:rPr>
        <w:t>Si, a los animales no los maltrata y ella riega el jardín.</w:t>
      </w:r>
    </w:p>
    <w:p w:rsidR="009B38CF" w:rsidRPr="00BE019F" w:rsidRDefault="009B38CF" w:rsidP="009B38CF">
      <w:pPr>
        <w:pStyle w:val="Prrafodelista"/>
        <w:rPr>
          <w:sz w:val="28"/>
          <w:szCs w:val="24"/>
        </w:rPr>
      </w:pPr>
    </w:p>
    <w:p w:rsidR="009B38CF" w:rsidRDefault="009B38CF" w:rsidP="009B38CF">
      <w:pPr>
        <w:pStyle w:val="Prrafodelista"/>
        <w:numPr>
          <w:ilvl w:val="0"/>
          <w:numId w:val="2"/>
        </w:numPr>
        <w:rPr>
          <w:sz w:val="28"/>
          <w:szCs w:val="24"/>
        </w:rPr>
      </w:pPr>
      <w:r w:rsidRPr="00BE019F">
        <w:rPr>
          <w:sz w:val="28"/>
          <w:szCs w:val="24"/>
        </w:rPr>
        <w:t>¿Usted de qué manera considera que la escuela contribuye al cuidado del medio ambiente?</w:t>
      </w:r>
      <w:r w:rsidR="0049470C">
        <w:rPr>
          <w:sz w:val="28"/>
          <w:szCs w:val="24"/>
        </w:rPr>
        <w:t xml:space="preserve"> con la campaña eco reto</w:t>
      </w:r>
    </w:p>
    <w:p w:rsidR="0049470C" w:rsidRPr="0049470C" w:rsidRDefault="0049470C" w:rsidP="0049470C">
      <w:pPr>
        <w:pStyle w:val="Prrafodelista"/>
        <w:rPr>
          <w:sz w:val="28"/>
          <w:szCs w:val="24"/>
        </w:rPr>
      </w:pPr>
    </w:p>
    <w:p w:rsidR="009B38CF" w:rsidRPr="0049470C" w:rsidRDefault="009B38CF" w:rsidP="0049470C">
      <w:pPr>
        <w:pStyle w:val="Prrafodelista"/>
        <w:numPr>
          <w:ilvl w:val="0"/>
          <w:numId w:val="2"/>
        </w:numPr>
        <w:rPr>
          <w:sz w:val="28"/>
          <w:szCs w:val="24"/>
        </w:rPr>
      </w:pPr>
      <w:r w:rsidRPr="00BE019F">
        <w:rPr>
          <w:sz w:val="28"/>
          <w:szCs w:val="24"/>
        </w:rPr>
        <w:t>¿Qué tipo de actividad y materiales se utilizan para contribuir al cuidado del medio ambiente? (ejemplo visitas a museos, etc.)</w:t>
      </w:r>
      <w:r w:rsidR="0049470C">
        <w:rPr>
          <w:sz w:val="28"/>
          <w:szCs w:val="24"/>
        </w:rPr>
        <w:t>Las botellas de plástico de la campaña que tienen dentro de la escuela.</w:t>
      </w:r>
    </w:p>
    <w:p w:rsidR="009B38CF" w:rsidRPr="00BE019F" w:rsidRDefault="009B38CF" w:rsidP="009B38CF">
      <w:pPr>
        <w:pStyle w:val="Prrafodelista"/>
        <w:rPr>
          <w:sz w:val="28"/>
          <w:szCs w:val="24"/>
        </w:rPr>
      </w:pPr>
    </w:p>
    <w:p w:rsidR="006658D4" w:rsidRDefault="009B38CF" w:rsidP="006658D4">
      <w:pPr>
        <w:pStyle w:val="Prrafodelista"/>
        <w:numPr>
          <w:ilvl w:val="0"/>
          <w:numId w:val="2"/>
        </w:numPr>
        <w:rPr>
          <w:sz w:val="28"/>
          <w:szCs w:val="24"/>
        </w:rPr>
      </w:pPr>
      <w:r w:rsidRPr="00BE019F">
        <w:rPr>
          <w:sz w:val="28"/>
          <w:szCs w:val="24"/>
        </w:rPr>
        <w:t>¿De qué manera aprenden sus hijos los temas relacionados con el medio ambiente?</w:t>
      </w:r>
      <w:r w:rsidR="006658D4">
        <w:rPr>
          <w:sz w:val="28"/>
          <w:szCs w:val="24"/>
        </w:rPr>
        <w:t xml:space="preserve"> bueno nosotros tratamos de enseñarles.</w:t>
      </w:r>
    </w:p>
    <w:p w:rsidR="006658D4" w:rsidRPr="006658D4" w:rsidRDefault="006658D4" w:rsidP="006658D4">
      <w:pPr>
        <w:rPr>
          <w:sz w:val="28"/>
          <w:szCs w:val="24"/>
        </w:rPr>
      </w:pPr>
    </w:p>
    <w:p w:rsidR="009B38CF" w:rsidRDefault="009B38CF" w:rsidP="009B38CF">
      <w:pPr>
        <w:pStyle w:val="Prrafodelista"/>
        <w:numPr>
          <w:ilvl w:val="0"/>
          <w:numId w:val="2"/>
        </w:numPr>
        <w:rPr>
          <w:sz w:val="28"/>
          <w:szCs w:val="24"/>
        </w:rPr>
      </w:pPr>
      <w:r w:rsidRPr="00BE019F">
        <w:rPr>
          <w:sz w:val="28"/>
          <w:szCs w:val="24"/>
        </w:rPr>
        <w:t>¿Existen campañas para el cuidado del medio ambiente?</w:t>
      </w:r>
      <w:r w:rsidR="006658D4">
        <w:rPr>
          <w:sz w:val="28"/>
          <w:szCs w:val="24"/>
        </w:rPr>
        <w:t xml:space="preserve"> Solo la de la escuela.</w:t>
      </w:r>
    </w:p>
    <w:p w:rsidR="009B38CF" w:rsidRPr="009B38CF" w:rsidRDefault="009B38CF" w:rsidP="00B41DDE">
      <w:pPr>
        <w:pStyle w:val="Prrafodelista"/>
        <w:rPr>
          <w:sz w:val="28"/>
          <w:szCs w:val="24"/>
        </w:rPr>
      </w:pPr>
    </w:p>
    <w:sectPr w:rsidR="009B38CF" w:rsidRPr="009B38CF" w:rsidSect="001D55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34301"/>
    <w:multiLevelType w:val="hybridMultilevel"/>
    <w:tmpl w:val="A34883B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7F84637"/>
    <w:multiLevelType w:val="hybridMultilevel"/>
    <w:tmpl w:val="D056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A1C77"/>
    <w:rsid w:val="0005345E"/>
    <w:rsid w:val="000A1C77"/>
    <w:rsid w:val="001D5557"/>
    <w:rsid w:val="003018DB"/>
    <w:rsid w:val="003537E4"/>
    <w:rsid w:val="0049470C"/>
    <w:rsid w:val="00534CF5"/>
    <w:rsid w:val="00551495"/>
    <w:rsid w:val="006658D4"/>
    <w:rsid w:val="00677DA7"/>
    <w:rsid w:val="00781180"/>
    <w:rsid w:val="007E7348"/>
    <w:rsid w:val="00984064"/>
    <w:rsid w:val="009B38CF"/>
    <w:rsid w:val="00AA04C0"/>
    <w:rsid w:val="00B41DDE"/>
    <w:rsid w:val="00BE019F"/>
    <w:rsid w:val="00BE48B7"/>
    <w:rsid w:val="00C064D6"/>
    <w:rsid w:val="00C809F9"/>
    <w:rsid w:val="00CA3D97"/>
    <w:rsid w:val="00CB73DC"/>
    <w:rsid w:val="00CC3066"/>
    <w:rsid w:val="00DE0C40"/>
    <w:rsid w:val="00E46C7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1C77"/>
    <w:pPr>
      <w:ind w:left="720"/>
      <w:contextualSpacing/>
    </w:pPr>
  </w:style>
  <w:style w:type="paragraph" w:styleId="Textodeglobo">
    <w:name w:val="Balloon Text"/>
    <w:basedOn w:val="Normal"/>
    <w:link w:val="TextodegloboCar"/>
    <w:uiPriority w:val="99"/>
    <w:semiHidden/>
    <w:unhideWhenUsed/>
    <w:rsid w:val="00C809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09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1C77"/>
    <w:pPr>
      <w:ind w:left="720"/>
      <w:contextualSpacing/>
    </w:pPr>
  </w:style>
  <w:style w:type="paragraph" w:styleId="Textodeglobo">
    <w:name w:val="Balloon Text"/>
    <w:basedOn w:val="Normal"/>
    <w:link w:val="TextodegloboCar"/>
    <w:uiPriority w:val="99"/>
    <w:semiHidden/>
    <w:unhideWhenUsed/>
    <w:rsid w:val="00C809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0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CC4D6-748B-444E-BEF8-3EA32D89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824</Words>
  <Characters>4536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dc:creator>
  <cp:lastModifiedBy>sony</cp:lastModifiedBy>
  <cp:revision>22</cp:revision>
  <cp:lastPrinted>2014-03-12T21:35:00Z</cp:lastPrinted>
  <dcterms:created xsi:type="dcterms:W3CDTF">2014-03-12T21:34:00Z</dcterms:created>
  <dcterms:modified xsi:type="dcterms:W3CDTF">2014-03-19T23:32:00Z</dcterms:modified>
</cp:coreProperties>
</file>